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EC" w:rsidRDefault="00BF6ACF" w:rsidP="00BF6ACF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pt-PT"/>
        </w:rPr>
        <w:drawing>
          <wp:inline distT="0" distB="0" distL="0" distR="0" wp14:anchorId="002A9813" wp14:editId="4E5F2BD5">
            <wp:extent cx="1352550" cy="1524000"/>
            <wp:effectExtent l="0" t="0" r="0" b="0"/>
            <wp:docPr id="1" name="Imagem 1" descr="http://t2.gstatic.com/images?q=tbn:ANd9GcThB-WvcxPfwTxBu3jmlaaPbIjyb5ZLtosgRWzGig_8X3IyHufkt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hB-WvcxPfwTxBu3jmlaaPbIjyb5ZLtosgRWzGig_8X3IyHufkt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CF" w:rsidRDefault="00BF6ACF" w:rsidP="00BF6ACF">
      <w:pPr>
        <w:jc w:val="center"/>
      </w:pPr>
    </w:p>
    <w:p w:rsidR="00BF6ACF" w:rsidRDefault="00BF6ACF" w:rsidP="00BF6ACF">
      <w:pPr>
        <w:jc w:val="center"/>
      </w:pPr>
    </w:p>
    <w:p w:rsidR="00BF6ACF" w:rsidRDefault="00BF6ACF" w:rsidP="00BF6AC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REGULAMENTO DE UTILIZAÇÃO DAS INSTALAÇÕES E ESPAÇOS DA JUNTA DE FREGUESIA DE FERREIRA DO ZÊZERE</w:t>
      </w:r>
    </w:p>
    <w:p w:rsidR="00BF6ACF" w:rsidRDefault="00BF6ACF" w:rsidP="00BF6AC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CF" w:rsidRDefault="00BF6AC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</w:t>
      </w:r>
      <w:r w:rsidR="00D25092">
        <w:rPr>
          <w:rFonts w:ascii="Times New Roman" w:hAnsi="Times New Roman" w:cs="Times New Roman"/>
          <w:sz w:val="24"/>
          <w:szCs w:val="24"/>
        </w:rPr>
        <w:t xml:space="preserve">gestão das instalações do edifício sede da Junta de Freguesia de Ferreira do Zêzere, sito na </w:t>
      </w:r>
      <w:r w:rsidR="00D25092" w:rsidRPr="00D25092">
        <w:rPr>
          <w:rFonts w:ascii="Times New Roman" w:hAnsi="Times New Roman" w:cs="Times New Roman"/>
          <w:sz w:val="24"/>
          <w:szCs w:val="24"/>
        </w:rPr>
        <w:t xml:space="preserve">Rua João da Costa, </w:t>
      </w:r>
      <w:r w:rsidR="00D25092">
        <w:rPr>
          <w:rFonts w:ascii="Times New Roman" w:hAnsi="Times New Roman" w:cs="Times New Roman"/>
          <w:sz w:val="24"/>
          <w:szCs w:val="24"/>
        </w:rPr>
        <w:t xml:space="preserve">n.º </w:t>
      </w:r>
      <w:r w:rsidR="00D25092" w:rsidRPr="00D25092">
        <w:rPr>
          <w:rFonts w:ascii="Times New Roman" w:hAnsi="Times New Roman" w:cs="Times New Roman"/>
          <w:sz w:val="24"/>
          <w:szCs w:val="24"/>
        </w:rPr>
        <w:t>31</w:t>
      </w:r>
      <w:r w:rsidR="00D25092">
        <w:rPr>
          <w:rFonts w:ascii="Times New Roman" w:hAnsi="Times New Roman" w:cs="Times New Roman"/>
          <w:sz w:val="24"/>
          <w:szCs w:val="24"/>
        </w:rPr>
        <w:t xml:space="preserve">, freguesia e concelho de </w:t>
      </w:r>
      <w:r w:rsidR="00D25092" w:rsidRPr="00D25092">
        <w:rPr>
          <w:rFonts w:ascii="Times New Roman" w:hAnsi="Times New Roman" w:cs="Times New Roman"/>
          <w:sz w:val="24"/>
          <w:szCs w:val="24"/>
        </w:rPr>
        <w:t>Ferreira do Zêzere</w:t>
      </w:r>
      <w:r w:rsidR="00D25092">
        <w:rPr>
          <w:rFonts w:ascii="Times New Roman" w:hAnsi="Times New Roman" w:cs="Times New Roman"/>
          <w:sz w:val="24"/>
          <w:szCs w:val="24"/>
        </w:rPr>
        <w:t>;</w:t>
      </w:r>
    </w:p>
    <w:p w:rsidR="00D25092" w:rsidRDefault="00D25092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edifício sede, pelas suas dimensões e características, permite acolher não só os serviços gerais da Junta, como também um conjunto de atividades, projetos ou programas promovidos pela Junta ou por outras entidades;</w:t>
      </w:r>
    </w:p>
    <w:p w:rsidR="00D25092" w:rsidRDefault="00D25092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coexistência de espaços exclusivamente dedicados ao desenvolvimento da atividade </w:t>
      </w:r>
      <w:r w:rsidR="001A4CAE">
        <w:rPr>
          <w:rFonts w:ascii="Times New Roman" w:hAnsi="Times New Roman" w:cs="Times New Roman"/>
          <w:sz w:val="24"/>
          <w:szCs w:val="24"/>
        </w:rPr>
        <w:t xml:space="preserve">corrente da Junta, com espaços com características polivalentes, que podem ser destinados ao desenvolvimento de atividades, </w:t>
      </w:r>
      <w:r w:rsidR="001A4CAE" w:rsidRPr="001A4CAE">
        <w:rPr>
          <w:rFonts w:ascii="Times New Roman" w:hAnsi="Times New Roman" w:cs="Times New Roman"/>
          <w:sz w:val="24"/>
          <w:szCs w:val="24"/>
        </w:rPr>
        <w:t>promovidos pela Junta ou por outras entidades</w:t>
      </w:r>
      <w:r w:rsidR="001A4CAE">
        <w:rPr>
          <w:rFonts w:ascii="Times New Roman" w:hAnsi="Times New Roman" w:cs="Times New Roman"/>
          <w:sz w:val="24"/>
          <w:szCs w:val="24"/>
        </w:rPr>
        <w:t>, requer que sejam definidas normas que regulem tal coexistência.</w:t>
      </w: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Junta de Freguesia de Ferreira do Zêzere propõe a aprovação por parte da Assembleia de Freguesia de Ferreira do Zêzere do Regulamento de Utilização das Instalações e Espaços da Junta de Freguesia de Ferreira do Zêzere, que se rege pelas seguintes normas.</w:t>
      </w: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E" w:rsidRPr="006B066A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Artigo 1.º </w:t>
      </w:r>
    </w:p>
    <w:p w:rsidR="001A4CAE" w:rsidRPr="006B066A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O</w:t>
      </w:r>
      <w:r w:rsidR="006B066A" w:rsidRPr="006B066A">
        <w:rPr>
          <w:rFonts w:ascii="Times New Roman" w:hAnsi="Times New Roman" w:cs="Times New Roman"/>
          <w:b/>
          <w:sz w:val="24"/>
          <w:szCs w:val="24"/>
        </w:rPr>
        <w:t>bjeto</w:t>
      </w: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presente regulamento estabelece as normas gerais de utilização das instalações e espaços integrados da Junta de Freguesia de Ferreira do Zêzere.</w:t>
      </w: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 </w:t>
      </w:r>
      <w:r w:rsidRPr="001A4CAE">
        <w:rPr>
          <w:rFonts w:ascii="Times New Roman" w:hAnsi="Times New Roman" w:cs="Times New Roman"/>
          <w:sz w:val="24"/>
          <w:szCs w:val="24"/>
        </w:rPr>
        <w:t xml:space="preserve">instalações e espaços integrados da Junta de </w:t>
      </w:r>
      <w:r>
        <w:rPr>
          <w:rFonts w:ascii="Times New Roman" w:hAnsi="Times New Roman" w:cs="Times New Roman"/>
          <w:sz w:val="24"/>
          <w:szCs w:val="24"/>
        </w:rPr>
        <w:t xml:space="preserve">Freguesia de Ferreira do Zêzere podem, quando disponíveis, acolher a organização de reuniões, conferências, seminários, ações de formação, atividades de natureza artística, eventos institucionais ou outras ações de natureza equivalente, </w:t>
      </w:r>
      <w:r w:rsidRPr="001A4CAE">
        <w:rPr>
          <w:rFonts w:ascii="Times New Roman" w:hAnsi="Times New Roman" w:cs="Times New Roman"/>
          <w:sz w:val="24"/>
          <w:szCs w:val="24"/>
        </w:rPr>
        <w:t>promovidos pela Junta ou por outras entidades</w:t>
      </w:r>
      <w:r>
        <w:rPr>
          <w:rFonts w:ascii="Times New Roman" w:hAnsi="Times New Roman" w:cs="Times New Roman"/>
          <w:sz w:val="24"/>
          <w:szCs w:val="24"/>
        </w:rPr>
        <w:t>, aplicando-se nesses casos o presente regulamento.</w:t>
      </w:r>
    </w:p>
    <w:p w:rsidR="001A4CAE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E" w:rsidRPr="006B066A" w:rsidRDefault="001A4CAE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 xml:space="preserve">Artigo 2.º </w:t>
      </w:r>
    </w:p>
    <w:p w:rsidR="001A4CAE" w:rsidRP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Âmbito</w:t>
      </w:r>
    </w:p>
    <w:p w:rsidR="001A4CAE" w:rsidRDefault="004F144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regulamento é aplicável a todos os utilizadores </w:t>
      </w:r>
      <w:r w:rsidRPr="004F144F">
        <w:rPr>
          <w:rFonts w:ascii="Times New Roman" w:hAnsi="Times New Roman" w:cs="Times New Roman"/>
          <w:sz w:val="24"/>
          <w:szCs w:val="24"/>
        </w:rPr>
        <w:t>das instalações e espaços integrados da Junta de Freguesia de Ferreira do Zêzere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44F" w:rsidRDefault="004F144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44F" w:rsidRPr="006B066A" w:rsidRDefault="004F144F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Artigo 3.º</w:t>
      </w:r>
    </w:p>
    <w:p w:rsidR="004F144F" w:rsidRP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Pedido de Utilização</w:t>
      </w:r>
    </w:p>
    <w:p w:rsidR="004F144F" w:rsidRDefault="004F144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pedido de utilização das instalações </w:t>
      </w:r>
      <w:r w:rsidRPr="004F144F">
        <w:rPr>
          <w:rFonts w:ascii="Times New Roman" w:hAnsi="Times New Roman" w:cs="Times New Roman"/>
          <w:sz w:val="24"/>
          <w:szCs w:val="24"/>
        </w:rPr>
        <w:t xml:space="preserve">e espaços integrados da Junta de </w:t>
      </w:r>
      <w:r>
        <w:rPr>
          <w:rFonts w:ascii="Times New Roman" w:hAnsi="Times New Roman" w:cs="Times New Roman"/>
          <w:sz w:val="24"/>
          <w:szCs w:val="24"/>
        </w:rPr>
        <w:t>Freguesia de Ferreira do Zêzere deve ser feito através de requerimento</w:t>
      </w:r>
      <w:r w:rsidR="003109C3">
        <w:rPr>
          <w:rFonts w:ascii="Times New Roman" w:hAnsi="Times New Roman" w:cs="Times New Roman"/>
          <w:sz w:val="24"/>
          <w:szCs w:val="24"/>
        </w:rPr>
        <w:t>, em impresso próprio</w:t>
      </w:r>
      <w:r w:rsidR="008C62CC">
        <w:rPr>
          <w:rFonts w:ascii="Times New Roman" w:hAnsi="Times New Roman" w:cs="Times New Roman"/>
          <w:sz w:val="24"/>
          <w:szCs w:val="24"/>
        </w:rPr>
        <w:t xml:space="preserve"> e com </w:t>
      </w:r>
      <w:r w:rsidR="00AB253F">
        <w:rPr>
          <w:rFonts w:ascii="Times New Roman" w:hAnsi="Times New Roman" w:cs="Times New Roman"/>
          <w:sz w:val="24"/>
          <w:szCs w:val="24"/>
        </w:rPr>
        <w:t xml:space="preserve">a </w:t>
      </w:r>
      <w:r w:rsidR="008C62CC">
        <w:rPr>
          <w:rFonts w:ascii="Times New Roman" w:hAnsi="Times New Roman" w:cs="Times New Roman"/>
          <w:sz w:val="24"/>
          <w:szCs w:val="24"/>
        </w:rPr>
        <w:t>antecedência mínima de 10 dias relativamente à data prevista para a realização da atividade</w:t>
      </w:r>
      <w:r w:rsidR="00310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9C3">
        <w:rPr>
          <w:rFonts w:ascii="Times New Roman" w:hAnsi="Times New Roman" w:cs="Times New Roman"/>
          <w:sz w:val="24"/>
          <w:szCs w:val="24"/>
        </w:rPr>
        <w:t xml:space="preserve">dirigido ao Presidente da Junta e entregue pessoalmente na sede da Junta de Freguesia ou remetido por correio, fax ou </w:t>
      </w:r>
      <w:proofErr w:type="gramStart"/>
      <w:r w:rsidR="003109C3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3109C3">
        <w:rPr>
          <w:rFonts w:ascii="Times New Roman" w:hAnsi="Times New Roman" w:cs="Times New Roman"/>
          <w:sz w:val="24"/>
          <w:szCs w:val="24"/>
        </w:rPr>
        <w:t xml:space="preserve">, para os contatos disponibilizados. </w:t>
      </w:r>
    </w:p>
    <w:p w:rsidR="003109C3" w:rsidRDefault="00310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 pedido deve constar a identificação da entidade requerente e do responsável pela organização da atividade, com o nome completo, morada, número de identificação fiscal, contato telefónico e endereço eletrónico.</w:t>
      </w:r>
    </w:p>
    <w:p w:rsidR="003109C3" w:rsidRDefault="00310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pedido deve ainda constar informação sobre a atividade que se pretende realizar, designadamente a natureza do evento, a data e horário a praticar, o número de participantes previstos, os eventuais requisitos técnicos necessários.</w:t>
      </w:r>
    </w:p>
    <w:p w:rsidR="003109C3" w:rsidRDefault="00310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A entidade requerente deve </w:t>
      </w:r>
      <w:r w:rsidR="002F77C1">
        <w:rPr>
          <w:rFonts w:ascii="Times New Roman" w:hAnsi="Times New Roman" w:cs="Times New Roman"/>
          <w:sz w:val="24"/>
          <w:szCs w:val="24"/>
        </w:rPr>
        <w:t xml:space="preserve">indicar um responsável que deve </w:t>
      </w:r>
      <w:r>
        <w:rPr>
          <w:rFonts w:ascii="Times New Roman" w:hAnsi="Times New Roman" w:cs="Times New Roman"/>
          <w:sz w:val="24"/>
          <w:szCs w:val="24"/>
        </w:rPr>
        <w:t>assinar um Termo de Responsabilidade, incluído no requerimento, através do qual se compromete a respeitar o regulamento.</w:t>
      </w:r>
    </w:p>
    <w:p w:rsidR="00FE038F" w:rsidRDefault="00FE038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8F" w:rsidRPr="006B066A" w:rsidRDefault="000C4386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Artigo 4.º</w:t>
      </w:r>
    </w:p>
    <w:p w:rsidR="000C4386" w:rsidRP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Condições de Cedência</w:t>
      </w:r>
    </w:p>
    <w:p w:rsidR="000C4386" w:rsidRDefault="000C4386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espaços apenas podem ser utilizados para </w:t>
      </w:r>
      <w:r w:rsidR="000D79C3">
        <w:rPr>
          <w:rFonts w:ascii="Times New Roman" w:hAnsi="Times New Roman" w:cs="Times New Roman"/>
          <w:sz w:val="24"/>
          <w:szCs w:val="24"/>
        </w:rPr>
        <w:t xml:space="preserve">o desenvolvimento de atividades de interesse das populações que não ponham em causa o normal e corrente funcionamento dos serviços da autarquia, nem </w:t>
      </w:r>
      <w:r w:rsidR="00755A9E">
        <w:rPr>
          <w:rFonts w:ascii="Times New Roman" w:hAnsi="Times New Roman" w:cs="Times New Roman"/>
          <w:sz w:val="24"/>
          <w:szCs w:val="24"/>
        </w:rPr>
        <w:t>sejam contrárias à lei geral em vigor.</w:t>
      </w:r>
    </w:p>
    <w:p w:rsidR="000D79C3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3" w:rsidRPr="006B066A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Artigo 5.º</w:t>
      </w:r>
    </w:p>
    <w:p w:rsidR="000C4386" w:rsidRPr="006B066A" w:rsidRDefault="000C4386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Indefe</w:t>
      </w:r>
      <w:r w:rsidR="006B066A" w:rsidRPr="006B066A">
        <w:rPr>
          <w:rFonts w:ascii="Times New Roman" w:hAnsi="Times New Roman" w:cs="Times New Roman"/>
          <w:b/>
          <w:sz w:val="24"/>
          <w:szCs w:val="24"/>
        </w:rPr>
        <w:t>rimento do Pedido de Utilização</w:t>
      </w:r>
    </w:p>
    <w:p w:rsidR="000D79C3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pedido de utilização das instalações </w:t>
      </w:r>
      <w:r w:rsidRPr="000D79C3">
        <w:rPr>
          <w:rFonts w:ascii="Times New Roman" w:hAnsi="Times New Roman" w:cs="Times New Roman"/>
          <w:sz w:val="24"/>
          <w:szCs w:val="24"/>
        </w:rPr>
        <w:t>e espaços integrados da Junta de Freguesia de Ferreira do Zêzere</w:t>
      </w:r>
      <w:r>
        <w:rPr>
          <w:rFonts w:ascii="Times New Roman" w:hAnsi="Times New Roman" w:cs="Times New Roman"/>
          <w:sz w:val="24"/>
          <w:szCs w:val="24"/>
        </w:rPr>
        <w:t xml:space="preserve"> pode ser indeferido, nomeadamente, quando se verifiquem:</w:t>
      </w:r>
    </w:p>
    <w:p w:rsidR="000D79C3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Pedidos simultâneos para horas e datas coincidentes;</w:t>
      </w:r>
    </w:p>
    <w:p w:rsidR="000D79C3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Atividades não adequadas às caraterísticas das instalações e espaços;</w:t>
      </w:r>
    </w:p>
    <w:p w:rsidR="000D79C3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Atividades passíveis de causar danos ou deteriorações nas instalações e espaços.</w:t>
      </w:r>
    </w:p>
    <w:p w:rsidR="000D79C3" w:rsidRDefault="000D79C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P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Artigo 6.º</w:t>
      </w:r>
    </w:p>
    <w:p w:rsidR="006B066A" w:rsidRP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6A">
        <w:rPr>
          <w:rFonts w:ascii="Times New Roman" w:hAnsi="Times New Roman" w:cs="Times New Roman"/>
          <w:b/>
          <w:sz w:val="24"/>
          <w:szCs w:val="24"/>
        </w:rPr>
        <w:t>Prioridades</w:t>
      </w:r>
    </w:p>
    <w:p w:rsidR="00732690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São considerados pedidos de utilização das instalações e espaços de acordo com a </w:t>
      </w:r>
      <w:r w:rsidR="00732690">
        <w:rPr>
          <w:rFonts w:ascii="Times New Roman" w:hAnsi="Times New Roman" w:cs="Times New Roman"/>
          <w:sz w:val="24"/>
          <w:szCs w:val="24"/>
        </w:rPr>
        <w:t>seguinte ordem de preferência: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Desenvolvimento de atividades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programas ou projetos de iniciativa direta da Junta de Freguesia ou por ela desenvolvida em parceria com outras entidades;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Iniciativas promovidas pelas escolas da Freguesia;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Iniciativas promovidas por entidades da Freguesia, sem fins lucrativos;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Iniciativas promovidas por outras entidades da Freguesia;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Iniciativas promovidas por outras entidades sem fins lucrativos;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Iniciativas promovidas por outras entidades.</w:t>
      </w:r>
    </w:p>
    <w:p w:rsidR="00732690" w:rsidRDefault="00732690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 caso de coincidência de atos programados, compete ao Presidente da Junta selecionar os candidatos.</w:t>
      </w:r>
    </w:p>
    <w:p w:rsidR="007C4463" w:rsidRDefault="007C4463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42" w:rsidRPr="00162D42" w:rsidRDefault="00162D42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42">
        <w:rPr>
          <w:rFonts w:ascii="Times New Roman" w:hAnsi="Times New Roman" w:cs="Times New Roman"/>
          <w:b/>
          <w:sz w:val="24"/>
          <w:szCs w:val="24"/>
        </w:rPr>
        <w:t xml:space="preserve">Artigo 7.º </w:t>
      </w:r>
    </w:p>
    <w:p w:rsidR="00162D42" w:rsidRPr="00162D42" w:rsidRDefault="00162D42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42">
        <w:rPr>
          <w:rFonts w:ascii="Times New Roman" w:hAnsi="Times New Roman" w:cs="Times New Roman"/>
          <w:b/>
          <w:sz w:val="24"/>
          <w:szCs w:val="24"/>
        </w:rPr>
        <w:t>Comunicação da Autorização</w:t>
      </w:r>
    </w:p>
    <w:p w:rsidR="00162D42" w:rsidRDefault="00162D42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autorização para a utilização </w:t>
      </w:r>
      <w:r w:rsidRPr="00162D42">
        <w:rPr>
          <w:rFonts w:ascii="Times New Roman" w:hAnsi="Times New Roman" w:cs="Times New Roman"/>
          <w:sz w:val="24"/>
          <w:szCs w:val="24"/>
        </w:rPr>
        <w:t>das instalações e espaços</w:t>
      </w:r>
      <w:r>
        <w:rPr>
          <w:rFonts w:ascii="Times New Roman" w:hAnsi="Times New Roman" w:cs="Times New Roman"/>
          <w:sz w:val="24"/>
          <w:szCs w:val="24"/>
        </w:rPr>
        <w:t xml:space="preserve"> é comunicada aos interessados, por escrito, antes da data da utilização ou do início do período de utilização.</w:t>
      </w:r>
    </w:p>
    <w:p w:rsidR="00257705" w:rsidRDefault="00257705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05" w:rsidRDefault="00257705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8.º</w:t>
      </w:r>
    </w:p>
    <w:p w:rsidR="00257705" w:rsidRDefault="00257705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Utilização</w:t>
      </w:r>
    </w:p>
    <w:p w:rsidR="00257705" w:rsidRDefault="0019611B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As instalações </w:t>
      </w:r>
      <w:r w:rsidRPr="0019611B">
        <w:rPr>
          <w:rFonts w:ascii="Times New Roman" w:hAnsi="Times New Roman" w:cs="Times New Roman"/>
          <w:sz w:val="24"/>
          <w:szCs w:val="24"/>
        </w:rPr>
        <w:t>e espaços</w:t>
      </w:r>
      <w:r>
        <w:rPr>
          <w:rFonts w:ascii="Times New Roman" w:hAnsi="Times New Roman" w:cs="Times New Roman"/>
          <w:sz w:val="24"/>
          <w:szCs w:val="24"/>
        </w:rPr>
        <w:t xml:space="preserve"> só podem ser utilizados por períodos pontuais o</w:t>
      </w:r>
      <w:r w:rsidR="002F77C1">
        <w:rPr>
          <w:rFonts w:ascii="Times New Roman" w:hAnsi="Times New Roman" w:cs="Times New Roman"/>
          <w:sz w:val="24"/>
          <w:szCs w:val="24"/>
        </w:rPr>
        <w:t>u continuados, de forma onerosa, de acordo c</w:t>
      </w:r>
      <w:r w:rsidR="003B558F">
        <w:rPr>
          <w:rFonts w:ascii="Times New Roman" w:hAnsi="Times New Roman" w:cs="Times New Roman"/>
          <w:sz w:val="24"/>
          <w:szCs w:val="24"/>
        </w:rPr>
        <w:t xml:space="preserve">om </w:t>
      </w:r>
      <w:r w:rsidR="007C4463">
        <w:rPr>
          <w:rFonts w:ascii="Times New Roman" w:hAnsi="Times New Roman" w:cs="Times New Roman"/>
          <w:sz w:val="24"/>
          <w:szCs w:val="24"/>
        </w:rPr>
        <w:t>valores</w:t>
      </w:r>
      <w:r w:rsidR="003B558F">
        <w:rPr>
          <w:rFonts w:ascii="Times New Roman" w:hAnsi="Times New Roman" w:cs="Times New Roman"/>
          <w:sz w:val="24"/>
          <w:szCs w:val="24"/>
        </w:rPr>
        <w:t xml:space="preserve"> a fixar pela autarquia.</w:t>
      </w:r>
    </w:p>
    <w:p w:rsidR="0019611B" w:rsidRDefault="0019611B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Considera-se cedência de cariz continuado, toda aquela que envolva uma utilização com caráter regular das instalações, por períodos superiores a um mês.</w:t>
      </w:r>
    </w:p>
    <w:p w:rsidR="0019611B" w:rsidRDefault="0019611B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cedência de caráter continuado será sempre objeto de contrato ou protocolo que explicite claramente as condições em que é efetuada e as eventuais contrapartidas que envolva.</w:t>
      </w:r>
    </w:p>
    <w:p w:rsidR="008C62CC" w:rsidRDefault="008C62CC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Junta reserva-se o direito de suspender ou alterar o horário ou local de realização das atividades, com aviso prévio à entidade cessionária, sempre que tal se revele estritamente necessário ao prosseguimento dos seus objetivos.</w:t>
      </w:r>
    </w:p>
    <w:p w:rsidR="003B558F" w:rsidRDefault="003B558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Junta reserva-se o direito de atribuir a cedência das </w:t>
      </w:r>
      <w:r w:rsidRPr="003B558F">
        <w:rPr>
          <w:rFonts w:ascii="Times New Roman" w:hAnsi="Times New Roman" w:cs="Times New Roman"/>
          <w:sz w:val="24"/>
          <w:szCs w:val="24"/>
        </w:rPr>
        <w:t>instalações e espaços</w:t>
      </w:r>
      <w:r>
        <w:rPr>
          <w:rFonts w:ascii="Times New Roman" w:hAnsi="Times New Roman" w:cs="Times New Roman"/>
          <w:sz w:val="24"/>
          <w:szCs w:val="24"/>
        </w:rPr>
        <w:t xml:space="preserve"> a título gratuito, sempre que tal utilização se manifesta de relevante interesse para as atribuições e fins que prossegue.</w:t>
      </w:r>
    </w:p>
    <w:p w:rsidR="00735CC9" w:rsidRDefault="00735CC9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utilização das instalações e espaços deve cingir-se ao evento ou à atividade a que as mesmas se destinam e para as quais foram cedidas.</w:t>
      </w:r>
    </w:p>
    <w:p w:rsidR="002F77C1" w:rsidRDefault="002F77C1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9" w:rsidRDefault="00735CC9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9" w:rsidRDefault="00735CC9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1" w:rsidRDefault="002F77C1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C1">
        <w:rPr>
          <w:rFonts w:ascii="Times New Roman" w:hAnsi="Times New Roman" w:cs="Times New Roman"/>
          <w:b/>
          <w:sz w:val="24"/>
          <w:szCs w:val="24"/>
        </w:rPr>
        <w:lastRenderedPageBreak/>
        <w:t>Artigo 9.º</w:t>
      </w:r>
    </w:p>
    <w:p w:rsidR="002F77C1" w:rsidRDefault="002F77C1" w:rsidP="00D2509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Responsabilidade</w:t>
      </w:r>
    </w:p>
    <w:p w:rsidR="002F77C1" w:rsidRDefault="002F77C1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responsável indicado pela entidade cessionário, que assina o Termo de Responsabilidade pela utilização das instalações e espaços, </w:t>
      </w:r>
      <w:r w:rsidR="000B345B">
        <w:rPr>
          <w:rFonts w:ascii="Times New Roman" w:hAnsi="Times New Roman" w:cs="Times New Roman"/>
          <w:sz w:val="24"/>
          <w:szCs w:val="24"/>
        </w:rPr>
        <w:t>responde por quaisquer danos, furto ou desaparecimento de bens fornecidos</w:t>
      </w:r>
      <w:r w:rsidR="001778BB">
        <w:rPr>
          <w:rFonts w:ascii="Times New Roman" w:hAnsi="Times New Roman" w:cs="Times New Roman"/>
          <w:sz w:val="24"/>
          <w:szCs w:val="24"/>
        </w:rPr>
        <w:t>, por quaisquer utilizações abusivas</w:t>
      </w:r>
      <w:r w:rsidR="000B345B">
        <w:rPr>
          <w:rFonts w:ascii="Times New Roman" w:hAnsi="Times New Roman" w:cs="Times New Roman"/>
          <w:sz w:val="24"/>
          <w:szCs w:val="24"/>
        </w:rPr>
        <w:t xml:space="preserve"> ou eventuais distúrbios ocorridos em virtude de tal cedência.</w:t>
      </w:r>
    </w:p>
    <w:p w:rsidR="000B345B" w:rsidRDefault="000B345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345B">
        <w:rPr>
          <w:rFonts w:ascii="Times New Roman" w:hAnsi="Times New Roman" w:cs="Times New Roman"/>
          <w:sz w:val="24"/>
          <w:szCs w:val="24"/>
        </w:rPr>
        <w:t>Cabe ao requisitante a responsabilidade de assegurar toda a necessária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5B">
        <w:rPr>
          <w:rFonts w:ascii="Times New Roman" w:hAnsi="Times New Roman" w:cs="Times New Roman"/>
          <w:sz w:val="24"/>
          <w:szCs w:val="24"/>
        </w:rPr>
        <w:t xml:space="preserve">ação para que os espaços fiquem tal como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0B345B">
        <w:rPr>
          <w:rFonts w:ascii="Times New Roman" w:hAnsi="Times New Roman" w:cs="Times New Roman"/>
          <w:sz w:val="24"/>
          <w:szCs w:val="24"/>
        </w:rPr>
        <w:t xml:space="preserve"> encontra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B345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à data da cedência</w:t>
      </w:r>
      <w:r w:rsidRPr="000B3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6AC">
        <w:rPr>
          <w:rFonts w:ascii="Times New Roman" w:hAnsi="Times New Roman" w:cs="Times New Roman"/>
          <w:sz w:val="24"/>
          <w:szCs w:val="24"/>
        </w:rPr>
        <w:t xml:space="preserve">fazendo uma utilização prudente e </w:t>
      </w:r>
      <w:r w:rsidRPr="000B345B">
        <w:rPr>
          <w:rFonts w:ascii="Times New Roman" w:hAnsi="Times New Roman" w:cs="Times New Roman"/>
          <w:sz w:val="24"/>
          <w:szCs w:val="24"/>
        </w:rPr>
        <w:t>comprometendo-se a suportar os custos de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5B">
        <w:rPr>
          <w:rFonts w:ascii="Times New Roman" w:hAnsi="Times New Roman" w:cs="Times New Roman"/>
          <w:sz w:val="24"/>
          <w:szCs w:val="24"/>
        </w:rPr>
        <w:t>intervenção/reparação resultante do uso durante o período de cedência.</w:t>
      </w:r>
    </w:p>
    <w:p w:rsidR="001778BB" w:rsidRDefault="001778B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 entidades cessionárias devem zelar pela boa conservação dos espaços e condições de higiene, com respeito por toda a sinalética existente no local.</w:t>
      </w:r>
    </w:p>
    <w:p w:rsidR="000B345B" w:rsidRDefault="001778B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5B">
        <w:rPr>
          <w:rFonts w:ascii="Times New Roman" w:hAnsi="Times New Roman" w:cs="Times New Roman"/>
          <w:sz w:val="24"/>
          <w:szCs w:val="24"/>
        </w:rPr>
        <w:t xml:space="preserve">. </w:t>
      </w:r>
      <w:r w:rsidR="000B345B" w:rsidRPr="000B345B">
        <w:rPr>
          <w:rFonts w:ascii="Times New Roman" w:hAnsi="Times New Roman" w:cs="Times New Roman"/>
          <w:sz w:val="24"/>
          <w:szCs w:val="24"/>
        </w:rPr>
        <w:t xml:space="preserve">As entidades </w:t>
      </w:r>
      <w:r w:rsidR="000B345B">
        <w:rPr>
          <w:rFonts w:ascii="Times New Roman" w:hAnsi="Times New Roman" w:cs="Times New Roman"/>
          <w:sz w:val="24"/>
          <w:szCs w:val="24"/>
        </w:rPr>
        <w:t>cessionárias</w:t>
      </w:r>
      <w:r w:rsidR="000B345B" w:rsidRPr="000B345B">
        <w:rPr>
          <w:rFonts w:ascii="Times New Roman" w:hAnsi="Times New Roman" w:cs="Times New Roman"/>
          <w:sz w:val="24"/>
          <w:szCs w:val="24"/>
        </w:rPr>
        <w:t xml:space="preserve"> obrigam-se a não </w:t>
      </w:r>
      <w:r w:rsidR="000B345B">
        <w:rPr>
          <w:rFonts w:ascii="Times New Roman" w:hAnsi="Times New Roman" w:cs="Times New Roman"/>
          <w:sz w:val="24"/>
          <w:szCs w:val="24"/>
        </w:rPr>
        <w:t>colocarem</w:t>
      </w:r>
      <w:r w:rsidR="000B345B" w:rsidRPr="000B345B">
        <w:rPr>
          <w:rFonts w:ascii="Times New Roman" w:hAnsi="Times New Roman" w:cs="Times New Roman"/>
          <w:sz w:val="24"/>
          <w:szCs w:val="24"/>
        </w:rPr>
        <w:t xml:space="preserve"> em risco a</w:t>
      </w:r>
      <w:r w:rsidR="000B345B">
        <w:rPr>
          <w:rFonts w:ascii="Times New Roman" w:hAnsi="Times New Roman" w:cs="Times New Roman"/>
          <w:sz w:val="24"/>
          <w:szCs w:val="24"/>
        </w:rPr>
        <w:t xml:space="preserve"> </w:t>
      </w:r>
      <w:r w:rsidR="000B345B" w:rsidRPr="000B345B">
        <w:rPr>
          <w:rFonts w:ascii="Times New Roman" w:hAnsi="Times New Roman" w:cs="Times New Roman"/>
          <w:sz w:val="24"/>
          <w:szCs w:val="24"/>
        </w:rPr>
        <w:t>segurança de pessoas e bens.</w:t>
      </w:r>
    </w:p>
    <w:p w:rsidR="000B345B" w:rsidRDefault="001778B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45B">
        <w:rPr>
          <w:rFonts w:ascii="Times New Roman" w:hAnsi="Times New Roman" w:cs="Times New Roman"/>
          <w:sz w:val="24"/>
          <w:szCs w:val="24"/>
        </w:rPr>
        <w:t xml:space="preserve">. </w:t>
      </w:r>
      <w:r w:rsidR="000B345B" w:rsidRPr="000B345B">
        <w:rPr>
          <w:rFonts w:ascii="Times New Roman" w:hAnsi="Times New Roman" w:cs="Times New Roman"/>
          <w:sz w:val="24"/>
          <w:szCs w:val="24"/>
        </w:rPr>
        <w:t xml:space="preserve">As entidades </w:t>
      </w:r>
      <w:r w:rsidR="000B345B">
        <w:rPr>
          <w:rFonts w:ascii="Times New Roman" w:hAnsi="Times New Roman" w:cs="Times New Roman"/>
          <w:sz w:val="24"/>
          <w:szCs w:val="24"/>
        </w:rPr>
        <w:t>cessionárias</w:t>
      </w:r>
      <w:r w:rsidR="000B345B" w:rsidRPr="000B345B">
        <w:rPr>
          <w:rFonts w:ascii="Times New Roman" w:hAnsi="Times New Roman" w:cs="Times New Roman"/>
          <w:sz w:val="24"/>
          <w:szCs w:val="24"/>
        </w:rPr>
        <w:t xml:space="preserve"> são responsáveis por quaisquer</w:t>
      </w:r>
      <w:r w:rsidR="000B345B">
        <w:rPr>
          <w:rFonts w:ascii="Times New Roman" w:hAnsi="Times New Roman" w:cs="Times New Roman"/>
          <w:sz w:val="24"/>
          <w:szCs w:val="24"/>
        </w:rPr>
        <w:t xml:space="preserve"> </w:t>
      </w:r>
      <w:r w:rsidR="000B345B" w:rsidRPr="000B345B">
        <w:rPr>
          <w:rFonts w:ascii="Times New Roman" w:hAnsi="Times New Roman" w:cs="Times New Roman"/>
          <w:sz w:val="24"/>
          <w:szCs w:val="24"/>
        </w:rPr>
        <w:t>infrações à legislação em vigor sobre espetáculos e realização de</w:t>
      </w:r>
      <w:r w:rsidR="000B345B">
        <w:rPr>
          <w:rFonts w:ascii="Times New Roman" w:hAnsi="Times New Roman" w:cs="Times New Roman"/>
          <w:sz w:val="24"/>
          <w:szCs w:val="24"/>
        </w:rPr>
        <w:t xml:space="preserve"> </w:t>
      </w:r>
      <w:r w:rsidR="000B345B" w:rsidRPr="000B345B">
        <w:rPr>
          <w:rFonts w:ascii="Times New Roman" w:hAnsi="Times New Roman" w:cs="Times New Roman"/>
          <w:sz w:val="24"/>
          <w:szCs w:val="24"/>
        </w:rPr>
        <w:t>eventos públicos.</w:t>
      </w:r>
    </w:p>
    <w:p w:rsidR="000B345B" w:rsidRDefault="001778B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345B">
        <w:rPr>
          <w:rFonts w:ascii="Times New Roman" w:hAnsi="Times New Roman" w:cs="Times New Roman"/>
          <w:sz w:val="24"/>
          <w:szCs w:val="24"/>
        </w:rPr>
        <w:t xml:space="preserve">. </w:t>
      </w:r>
      <w:r w:rsidR="000B345B" w:rsidRPr="000B345B">
        <w:rPr>
          <w:rFonts w:ascii="Times New Roman" w:hAnsi="Times New Roman" w:cs="Times New Roman"/>
          <w:sz w:val="24"/>
          <w:szCs w:val="24"/>
        </w:rPr>
        <w:t xml:space="preserve">É da responsabilidade dos utilizadores </w:t>
      </w:r>
      <w:r w:rsidR="000B345B">
        <w:rPr>
          <w:rFonts w:ascii="Times New Roman" w:hAnsi="Times New Roman" w:cs="Times New Roman"/>
          <w:sz w:val="24"/>
          <w:szCs w:val="24"/>
        </w:rPr>
        <w:t>a obtenção de todas as licenças necessárias à realização da atividade desenvolvida.</w:t>
      </w:r>
    </w:p>
    <w:p w:rsidR="00985CFA" w:rsidRDefault="00985CFA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As entidades cessionárias comprometem-se a abandonar os espaços cedidos devidamente limpos e no estado em que se encontravam à data da cedência, removendo todo o equipamento instalado para a atividade, no dia seguinte ao termo da mesma.</w:t>
      </w:r>
    </w:p>
    <w:p w:rsidR="00985CFA" w:rsidRDefault="00985CFA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As entidades cessionárias são responsáveis pela observância das regras de utilização por parte dos intervenientes na atividade ou evento.</w:t>
      </w:r>
    </w:p>
    <w:p w:rsidR="000102FB" w:rsidRDefault="000102F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As entidades cessionárias são responsáveis por todo o material e bens utilizados na realização das atividades por elas desenvolvidas e pertencentes quer às mesmas, quer aos intervenientes nas mesmas.</w:t>
      </w:r>
    </w:p>
    <w:p w:rsidR="000B345B" w:rsidRDefault="000B345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5B" w:rsidRDefault="000B345B" w:rsidP="000B345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C1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F77C1">
        <w:rPr>
          <w:rFonts w:ascii="Times New Roman" w:hAnsi="Times New Roman" w:cs="Times New Roman"/>
          <w:b/>
          <w:sz w:val="24"/>
          <w:szCs w:val="24"/>
        </w:rPr>
        <w:t>.º</w:t>
      </w:r>
    </w:p>
    <w:p w:rsidR="000B345B" w:rsidRDefault="003B558F" w:rsidP="000B345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Interdições</w:t>
      </w:r>
    </w:p>
    <w:p w:rsidR="003B558F" w:rsidRP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8F">
        <w:rPr>
          <w:rFonts w:ascii="Times New Roman" w:hAnsi="Times New Roman" w:cs="Times New Roman"/>
          <w:sz w:val="24"/>
          <w:szCs w:val="24"/>
        </w:rPr>
        <w:t xml:space="preserve">Nas instalações </w:t>
      </w:r>
      <w:r>
        <w:rPr>
          <w:rFonts w:ascii="Times New Roman" w:hAnsi="Times New Roman" w:cs="Times New Roman"/>
          <w:sz w:val="24"/>
          <w:szCs w:val="24"/>
        </w:rPr>
        <w:t>e espaços cedidos</w:t>
      </w:r>
      <w:r w:rsidRPr="003B558F">
        <w:rPr>
          <w:rFonts w:ascii="Times New Roman" w:hAnsi="Times New Roman" w:cs="Times New Roman"/>
          <w:sz w:val="24"/>
          <w:szCs w:val="24"/>
        </w:rPr>
        <w:t xml:space="preserve"> não é permitido:</w:t>
      </w: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3B558F">
        <w:rPr>
          <w:rFonts w:ascii="Times New Roman" w:hAnsi="Times New Roman" w:cs="Times New Roman"/>
          <w:sz w:val="24"/>
          <w:szCs w:val="24"/>
        </w:rPr>
        <w:t xml:space="preserve">Introduzir objetos que </w:t>
      </w:r>
      <w:proofErr w:type="gramStart"/>
      <w:r w:rsidRPr="003B558F">
        <w:rPr>
          <w:rFonts w:ascii="Times New Roman" w:hAnsi="Times New Roman" w:cs="Times New Roman"/>
          <w:sz w:val="24"/>
          <w:szCs w:val="24"/>
        </w:rPr>
        <w:t>pela sua configuração possam</w:t>
      </w:r>
      <w:proofErr w:type="gramEnd"/>
      <w:r w:rsidRPr="003B558F">
        <w:rPr>
          <w:rFonts w:ascii="Times New Roman" w:hAnsi="Times New Roman" w:cs="Times New Roman"/>
          <w:sz w:val="24"/>
          <w:szCs w:val="24"/>
        </w:rPr>
        <w:t xml:space="preserve"> danificar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8F">
        <w:rPr>
          <w:rFonts w:ascii="Times New Roman" w:hAnsi="Times New Roman" w:cs="Times New Roman"/>
          <w:sz w:val="24"/>
          <w:szCs w:val="24"/>
        </w:rPr>
        <w:t>equipamentos ou as instalações ou ainda pôr em causa a segurança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8F">
        <w:rPr>
          <w:rFonts w:ascii="Times New Roman" w:hAnsi="Times New Roman" w:cs="Times New Roman"/>
          <w:sz w:val="24"/>
          <w:szCs w:val="24"/>
        </w:rPr>
        <w:t>pessoas e bens;</w:t>
      </w: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B558F">
        <w:rPr>
          <w:rFonts w:ascii="Times New Roman" w:hAnsi="Times New Roman" w:cs="Times New Roman"/>
          <w:sz w:val="24"/>
          <w:szCs w:val="24"/>
        </w:rPr>
        <w:t>A entrada de animais, exceto cães-guia;</w:t>
      </w: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B558F">
        <w:rPr>
          <w:rFonts w:ascii="Times New Roman" w:hAnsi="Times New Roman" w:cs="Times New Roman"/>
          <w:sz w:val="24"/>
          <w:szCs w:val="24"/>
        </w:rPr>
        <w:t>Perfurar, pregar, colar, alterar seja o que for nas paredes ou realizar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8F">
        <w:rPr>
          <w:rFonts w:ascii="Times New Roman" w:hAnsi="Times New Roman" w:cs="Times New Roman"/>
          <w:sz w:val="24"/>
          <w:szCs w:val="24"/>
        </w:rPr>
        <w:t>quaisquer outras alterações sobre estruturas das instalações cedidas,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8F">
        <w:rPr>
          <w:rFonts w:ascii="Times New Roman" w:hAnsi="Times New Roman" w:cs="Times New Roman"/>
          <w:sz w:val="24"/>
          <w:szCs w:val="24"/>
        </w:rPr>
        <w:t>prévio consentimento, por escrito, da Junta de Freguesia;</w:t>
      </w:r>
    </w:p>
    <w:p w:rsidR="001778BB" w:rsidRDefault="001778BB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circulação dos participantes do evento ou atividade para além dos espaços cedidos e respetivas zonas de acesso;</w:t>
      </w:r>
    </w:p>
    <w:p w:rsidR="001778BB" w:rsidRDefault="001778BB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Fumar e colocar lixo fora dos locais apropriados;</w:t>
      </w:r>
    </w:p>
    <w:p w:rsidR="001778BB" w:rsidRDefault="001778BB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Consumir alimentos ou bebidas no seu interior, sem prévio consentimento da Junta de Freguesia;</w:t>
      </w:r>
    </w:p>
    <w:p w:rsidR="003B558F" w:rsidRDefault="001778BB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B558F">
        <w:rPr>
          <w:rFonts w:ascii="Times New Roman" w:hAnsi="Times New Roman" w:cs="Times New Roman"/>
          <w:sz w:val="24"/>
          <w:szCs w:val="24"/>
        </w:rPr>
        <w:t xml:space="preserve">) </w:t>
      </w:r>
      <w:r w:rsidR="003B558F" w:rsidRPr="003B558F">
        <w:rPr>
          <w:rFonts w:ascii="Times New Roman" w:hAnsi="Times New Roman" w:cs="Times New Roman"/>
          <w:sz w:val="24"/>
          <w:szCs w:val="24"/>
        </w:rPr>
        <w:t>Qualquer</w:t>
      </w:r>
      <w:r w:rsidR="003B558F">
        <w:rPr>
          <w:rFonts w:ascii="Times New Roman" w:hAnsi="Times New Roman" w:cs="Times New Roman"/>
          <w:sz w:val="24"/>
          <w:szCs w:val="24"/>
        </w:rPr>
        <w:t xml:space="preserve"> </w:t>
      </w:r>
      <w:r w:rsidR="003B558F" w:rsidRPr="003B558F">
        <w:rPr>
          <w:rFonts w:ascii="Times New Roman" w:hAnsi="Times New Roman" w:cs="Times New Roman"/>
          <w:sz w:val="24"/>
          <w:szCs w:val="24"/>
        </w:rPr>
        <w:t>comportamento que afete o normal decurso de um evento, o</w:t>
      </w:r>
      <w:r w:rsidR="003B558F">
        <w:rPr>
          <w:rFonts w:ascii="Times New Roman" w:hAnsi="Times New Roman" w:cs="Times New Roman"/>
          <w:sz w:val="24"/>
          <w:szCs w:val="24"/>
        </w:rPr>
        <w:t xml:space="preserve"> </w:t>
      </w:r>
      <w:r w:rsidR="003B558F" w:rsidRPr="003B558F">
        <w:rPr>
          <w:rFonts w:ascii="Times New Roman" w:hAnsi="Times New Roman" w:cs="Times New Roman"/>
          <w:sz w:val="24"/>
          <w:szCs w:val="24"/>
        </w:rPr>
        <w:t>seu usufruto pela assistência ou que viole a integridade de pessoas e</w:t>
      </w:r>
      <w:r w:rsidR="003B558F">
        <w:rPr>
          <w:rFonts w:ascii="Times New Roman" w:hAnsi="Times New Roman" w:cs="Times New Roman"/>
          <w:sz w:val="24"/>
          <w:szCs w:val="24"/>
        </w:rPr>
        <w:t xml:space="preserve"> bens;</w:t>
      </w:r>
    </w:p>
    <w:p w:rsidR="003B558F" w:rsidRDefault="001778BB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B558F">
        <w:rPr>
          <w:rFonts w:ascii="Times New Roman" w:hAnsi="Times New Roman" w:cs="Times New Roman"/>
          <w:sz w:val="24"/>
          <w:szCs w:val="24"/>
        </w:rPr>
        <w:t>) Outros comportamentos que danifiquem as instalações e espaços cedidos.</w:t>
      </w: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C1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F77C1">
        <w:rPr>
          <w:rFonts w:ascii="Times New Roman" w:hAnsi="Times New Roman" w:cs="Times New Roman"/>
          <w:b/>
          <w:sz w:val="24"/>
          <w:szCs w:val="24"/>
        </w:rPr>
        <w:t>.º</w:t>
      </w: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Divulgação de Eventos</w:t>
      </w:r>
    </w:p>
    <w:p w:rsidR="008859A4" w:rsidRDefault="008859A4" w:rsidP="008859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</w:t>
      </w:r>
      <w:r w:rsidRPr="008859A4">
        <w:rPr>
          <w:rFonts w:ascii="Times New Roman" w:hAnsi="Times New Roman" w:cs="Times New Roman"/>
          <w:sz w:val="24"/>
          <w:szCs w:val="24"/>
        </w:rPr>
        <w:t>afixação e exposição, na entrada da Junta de Freguesia, de cartazes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A4">
        <w:rPr>
          <w:rFonts w:ascii="Times New Roman" w:hAnsi="Times New Roman" w:cs="Times New Roman"/>
          <w:sz w:val="24"/>
          <w:szCs w:val="24"/>
        </w:rPr>
        <w:t>ou outros materiais publicitários ou de divulgação pertencentes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A4">
        <w:rPr>
          <w:rFonts w:ascii="Times New Roman" w:hAnsi="Times New Roman" w:cs="Times New Roman"/>
          <w:sz w:val="24"/>
          <w:szCs w:val="24"/>
        </w:rPr>
        <w:t xml:space="preserve">entidades utilizadoras </w:t>
      </w:r>
      <w:r>
        <w:rPr>
          <w:rFonts w:ascii="Times New Roman" w:hAnsi="Times New Roman" w:cs="Times New Roman"/>
          <w:sz w:val="24"/>
          <w:szCs w:val="24"/>
        </w:rPr>
        <w:t>das instalações e espaços,</w:t>
      </w:r>
      <w:r w:rsidRPr="008859A4">
        <w:rPr>
          <w:rFonts w:ascii="Times New Roman" w:hAnsi="Times New Roman" w:cs="Times New Roman"/>
          <w:sz w:val="24"/>
          <w:szCs w:val="24"/>
        </w:rPr>
        <w:t xml:space="preserve"> carece de autorização prévia 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A4">
        <w:rPr>
          <w:rFonts w:ascii="Times New Roman" w:hAnsi="Times New Roman" w:cs="Times New Roman"/>
          <w:sz w:val="24"/>
          <w:szCs w:val="24"/>
        </w:rPr>
        <w:t xml:space="preserve">condicionada ao espaço que para o efeito </w:t>
      </w:r>
      <w:proofErr w:type="gramStart"/>
      <w:r w:rsidRPr="008859A4">
        <w:rPr>
          <w:rFonts w:ascii="Times New Roman" w:hAnsi="Times New Roman" w:cs="Times New Roman"/>
          <w:sz w:val="24"/>
          <w:szCs w:val="24"/>
        </w:rPr>
        <w:t>for indicado</w:t>
      </w:r>
      <w:proofErr w:type="gramEnd"/>
      <w:r w:rsidRPr="008859A4">
        <w:rPr>
          <w:rFonts w:ascii="Times New Roman" w:hAnsi="Times New Roman" w:cs="Times New Roman"/>
          <w:sz w:val="24"/>
          <w:szCs w:val="24"/>
        </w:rPr>
        <w:t xml:space="preserve"> em função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A4">
        <w:rPr>
          <w:rFonts w:ascii="Times New Roman" w:hAnsi="Times New Roman" w:cs="Times New Roman"/>
          <w:sz w:val="24"/>
          <w:szCs w:val="24"/>
        </w:rPr>
        <w:t>organização do mesmo, segurança e livre circulação de pessoas.</w:t>
      </w:r>
    </w:p>
    <w:p w:rsidR="003B558F" w:rsidRPr="003B558F" w:rsidRDefault="00A8699B" w:rsidP="00A8699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9A4" w:rsidRPr="008859A4">
        <w:rPr>
          <w:rFonts w:ascii="Times New Roman" w:hAnsi="Times New Roman" w:cs="Times New Roman"/>
          <w:sz w:val="24"/>
          <w:szCs w:val="24"/>
        </w:rPr>
        <w:t xml:space="preserve">Na divulgação </w:t>
      </w:r>
      <w:r>
        <w:rPr>
          <w:rFonts w:ascii="Times New Roman" w:hAnsi="Times New Roman" w:cs="Times New Roman"/>
          <w:sz w:val="24"/>
          <w:szCs w:val="24"/>
        </w:rPr>
        <w:t>das atividades promovidas pelas entidades a quem foi cedido gratuitamente a utilização das instalações e dos espaços,</w:t>
      </w:r>
      <w:r w:rsidR="008859A4" w:rsidRPr="008859A4">
        <w:rPr>
          <w:rFonts w:ascii="Times New Roman" w:hAnsi="Times New Roman" w:cs="Times New Roman"/>
          <w:sz w:val="24"/>
          <w:szCs w:val="24"/>
        </w:rPr>
        <w:t xml:space="preserve"> a Junta de Freguesia de </w:t>
      </w:r>
      <w:r>
        <w:rPr>
          <w:rFonts w:ascii="Times New Roman" w:hAnsi="Times New Roman" w:cs="Times New Roman"/>
          <w:sz w:val="24"/>
          <w:szCs w:val="24"/>
        </w:rPr>
        <w:t>Ferreira do Zêzere</w:t>
      </w:r>
      <w:r w:rsidR="008859A4" w:rsidRPr="008859A4">
        <w:rPr>
          <w:rFonts w:ascii="Times New Roman" w:hAnsi="Times New Roman" w:cs="Times New Roman"/>
          <w:sz w:val="24"/>
          <w:szCs w:val="24"/>
        </w:rPr>
        <w:t xml:space="preserve"> deverá aparecer como entidade apoiante.</w:t>
      </w:r>
    </w:p>
    <w:p w:rsidR="003B558F" w:rsidRDefault="003B558F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AC" w:rsidRDefault="005B56AC" w:rsidP="005B56A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C1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F77C1">
        <w:rPr>
          <w:rFonts w:ascii="Times New Roman" w:hAnsi="Times New Roman" w:cs="Times New Roman"/>
          <w:b/>
          <w:sz w:val="24"/>
          <w:szCs w:val="24"/>
        </w:rPr>
        <w:t>.º</w:t>
      </w:r>
    </w:p>
    <w:p w:rsidR="005B56AC" w:rsidRDefault="00C25262" w:rsidP="005B56A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Cancelamentos</w:t>
      </w:r>
    </w:p>
    <w:p w:rsidR="00C25262" w:rsidRDefault="00881F29" w:rsidP="005B56A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 cancelamento do pedido de utilização, previamente autorizado pela Junta de Freguesia, deve ser efetuado pela entidade requerente com uma antecedência não inferior a 48 horas relativamente à data de início do evento.</w:t>
      </w:r>
    </w:p>
    <w:p w:rsidR="00881F29" w:rsidRDefault="00881F29" w:rsidP="005B56A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4463">
        <w:rPr>
          <w:rFonts w:ascii="Times New Roman" w:hAnsi="Times New Roman" w:cs="Times New Roman"/>
          <w:sz w:val="24"/>
          <w:szCs w:val="24"/>
        </w:rPr>
        <w:t>O cancelamento efetuado sem observar o disposto no número anterior ou a falta de comparecimento das entidades sem aviso prévio</w:t>
      </w:r>
      <w:proofErr w:type="gramStart"/>
      <w:r w:rsidR="007C44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463">
        <w:rPr>
          <w:rFonts w:ascii="Times New Roman" w:hAnsi="Times New Roman" w:cs="Times New Roman"/>
          <w:sz w:val="24"/>
          <w:szCs w:val="24"/>
        </w:rPr>
        <w:t xml:space="preserve"> implica o pagamento de metade do valor devido pela utilização.</w:t>
      </w:r>
    </w:p>
    <w:p w:rsidR="007C4463" w:rsidRDefault="007C4463" w:rsidP="005B56A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Caso as entidades não procedam ao pagamento do valor referido no número anterior, e caso pretendam efetuar um novo pedido de utilização das instalações e espaços, este só pode ser autorizado mediante o pagamento no próprio dia do pedido, do valor em falta, relativo ao pedido anterior, e do valor total referente ao novo pedido.</w:t>
      </w:r>
    </w:p>
    <w:p w:rsidR="007C4463" w:rsidRPr="00881F29" w:rsidRDefault="007C4463" w:rsidP="005B56A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 caso de </w:t>
      </w:r>
      <w:r w:rsidRPr="007C4463">
        <w:rPr>
          <w:rFonts w:ascii="Times New Roman" w:hAnsi="Times New Roman" w:cs="Times New Roman"/>
          <w:sz w:val="24"/>
          <w:szCs w:val="24"/>
        </w:rPr>
        <w:t>cancelamento do pedido de utilização</w:t>
      </w:r>
      <w:r>
        <w:rPr>
          <w:rFonts w:ascii="Times New Roman" w:hAnsi="Times New Roman" w:cs="Times New Roman"/>
          <w:sz w:val="24"/>
          <w:szCs w:val="24"/>
        </w:rPr>
        <w:t xml:space="preserve"> por parte de entidades </w:t>
      </w:r>
      <w:r w:rsidR="003F2359">
        <w:rPr>
          <w:rFonts w:ascii="Times New Roman" w:hAnsi="Times New Roman" w:cs="Times New Roman"/>
          <w:sz w:val="24"/>
          <w:szCs w:val="24"/>
        </w:rPr>
        <w:t>isentas</w:t>
      </w:r>
      <w:r>
        <w:rPr>
          <w:rFonts w:ascii="Times New Roman" w:hAnsi="Times New Roman" w:cs="Times New Roman"/>
          <w:sz w:val="24"/>
          <w:szCs w:val="24"/>
        </w:rPr>
        <w:t xml:space="preserve"> do pagamento de qualquer valor, não respeitando as mesmas o preceituado no n.º 1 do presente artigo</w:t>
      </w:r>
      <w:r w:rsidR="00211468">
        <w:rPr>
          <w:rFonts w:ascii="Times New Roman" w:hAnsi="Times New Roman" w:cs="Times New Roman"/>
          <w:sz w:val="24"/>
          <w:szCs w:val="24"/>
        </w:rPr>
        <w:t xml:space="preserve">, serão penalizadas de acordo com os </w:t>
      </w:r>
      <w:r w:rsidR="00B767FD">
        <w:rPr>
          <w:rFonts w:ascii="Times New Roman" w:hAnsi="Times New Roman" w:cs="Times New Roman"/>
          <w:sz w:val="24"/>
          <w:szCs w:val="24"/>
        </w:rPr>
        <w:t>n</w:t>
      </w:r>
      <w:r w:rsidR="00211468">
        <w:rPr>
          <w:rFonts w:ascii="Times New Roman" w:hAnsi="Times New Roman" w:cs="Times New Roman"/>
          <w:sz w:val="24"/>
          <w:szCs w:val="24"/>
        </w:rPr>
        <w:t>úmeros anteriores.</w:t>
      </w:r>
    </w:p>
    <w:p w:rsidR="005E729A" w:rsidRPr="003B558F" w:rsidRDefault="005E729A" w:rsidP="003B5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9A" w:rsidRDefault="005E729A" w:rsidP="005E729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C1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F77C1">
        <w:rPr>
          <w:rFonts w:ascii="Times New Roman" w:hAnsi="Times New Roman" w:cs="Times New Roman"/>
          <w:b/>
          <w:sz w:val="24"/>
          <w:szCs w:val="24"/>
        </w:rPr>
        <w:t>.º</w:t>
      </w:r>
    </w:p>
    <w:p w:rsidR="005E729A" w:rsidRDefault="005E729A" w:rsidP="005E729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Revogação</w:t>
      </w:r>
    </w:p>
    <w:p w:rsidR="005E729A" w:rsidRDefault="005E729A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autorização concedida para a utilização das instalações e espaços pode ser revogada, designadamente, nas seguintes situações:</w:t>
      </w:r>
    </w:p>
    <w:p w:rsidR="005E729A" w:rsidRDefault="005E729A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utilização para fim diferente daquele para que foi concedida a autorização;</w:t>
      </w:r>
    </w:p>
    <w:p w:rsidR="005E729A" w:rsidRDefault="00B767FD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utilização por pessoa estranha à autorização concedida;</w:t>
      </w:r>
    </w:p>
    <w:p w:rsidR="00B767FD" w:rsidRDefault="00B767FD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 incumprimento das normas definidas no presente regulamento.</w:t>
      </w:r>
    </w:p>
    <w:p w:rsidR="00B767FD" w:rsidRDefault="00B767FD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Nos casos em que haja revogação nos termos do número anterior</w:t>
      </w:r>
      <w:r w:rsidR="004658A2">
        <w:rPr>
          <w:rFonts w:ascii="Times New Roman" w:hAnsi="Times New Roman" w:cs="Times New Roman"/>
          <w:sz w:val="24"/>
          <w:szCs w:val="24"/>
        </w:rPr>
        <w:t>, o pagamento já efetuado pelas entidades não é objeto de devolução.</w:t>
      </w:r>
    </w:p>
    <w:p w:rsidR="00985CFA" w:rsidRDefault="00985CFA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FA" w:rsidRDefault="00985CFA" w:rsidP="00985CF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C1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F77C1">
        <w:rPr>
          <w:rFonts w:ascii="Times New Roman" w:hAnsi="Times New Roman" w:cs="Times New Roman"/>
          <w:b/>
          <w:sz w:val="24"/>
          <w:szCs w:val="24"/>
        </w:rPr>
        <w:t>.º</w:t>
      </w:r>
    </w:p>
    <w:p w:rsidR="00985CFA" w:rsidRDefault="00985CFA" w:rsidP="00985CF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Incumprimento</w:t>
      </w:r>
    </w:p>
    <w:p w:rsidR="00985CFA" w:rsidRDefault="00985CFA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prejuízo de todas as consequências legais que possam advir, o incumprimento do estatuído no presente regulamento, bem como dos acordos a celebrar, </w:t>
      </w:r>
      <w:r w:rsidR="00FD1A68">
        <w:rPr>
          <w:rFonts w:ascii="Times New Roman" w:hAnsi="Times New Roman" w:cs="Times New Roman"/>
          <w:sz w:val="24"/>
          <w:szCs w:val="24"/>
        </w:rPr>
        <w:t xml:space="preserve">implica a </w:t>
      </w:r>
      <w:r w:rsidR="00FD1A68">
        <w:rPr>
          <w:rFonts w:ascii="Times New Roman" w:hAnsi="Times New Roman" w:cs="Times New Roman"/>
          <w:sz w:val="24"/>
          <w:szCs w:val="24"/>
        </w:rPr>
        <w:lastRenderedPageBreak/>
        <w:t>revogação nos termos do artigo anterior e a interrupção imediata das atividades desenvolvidas.</w:t>
      </w:r>
    </w:p>
    <w:p w:rsidR="00FD1A68" w:rsidRDefault="00FD1A68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8" w:rsidRDefault="00FD1A68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8" w:rsidRDefault="00FD1A68" w:rsidP="005E729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15.º</w:t>
      </w:r>
    </w:p>
    <w:p w:rsidR="00FD1A68" w:rsidRDefault="00FD1A68" w:rsidP="005E729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Omissões </w:t>
      </w:r>
    </w:p>
    <w:p w:rsidR="00FD1A68" w:rsidRDefault="00FD1A68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casos omissos ou as dúvidas reveladas na aplicação do presente regulamento serão resolvidos por despacho do Presidente da Junta, ou de outro membro da Junta com competência delegada.</w:t>
      </w:r>
    </w:p>
    <w:p w:rsidR="00DC70AD" w:rsidRDefault="00DC70AD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AD" w:rsidRDefault="00DC70AD" w:rsidP="00DC70A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16.º</w:t>
      </w:r>
    </w:p>
    <w:p w:rsidR="00DC70AD" w:rsidRDefault="00DC70AD" w:rsidP="00DC70A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Entrada em Vigor</w:t>
      </w:r>
    </w:p>
    <w:p w:rsidR="00DC70AD" w:rsidRDefault="00DC70AD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regulamento entra em vigor nos 15 dias seguintes ao da sua publicação em edital.</w:t>
      </w:r>
    </w:p>
    <w:p w:rsidR="00A7413C" w:rsidRDefault="00A7413C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3C" w:rsidRDefault="00A7413C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3C" w:rsidRDefault="00A7413C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AD" w:rsidRPr="00FD1A68" w:rsidRDefault="00DC70AD" w:rsidP="005E72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5B" w:rsidRDefault="000B345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5B" w:rsidRPr="002F77C1" w:rsidRDefault="000B345B" w:rsidP="000B3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1" w:rsidRDefault="002F77C1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3F" w:rsidRDefault="00AB253F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CC" w:rsidRDefault="008C62CC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1B" w:rsidRPr="00257705" w:rsidRDefault="0019611B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Default="006B066A" w:rsidP="00D250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6A" w:rsidRPr="00A7413C" w:rsidRDefault="00A7413C" w:rsidP="00A7413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pt-PT"/>
        </w:rPr>
        <w:drawing>
          <wp:inline distT="0" distB="0" distL="0" distR="0" wp14:anchorId="3B8DA469" wp14:editId="43E91980">
            <wp:extent cx="771525" cy="869324"/>
            <wp:effectExtent l="0" t="0" r="0" b="6985"/>
            <wp:docPr id="2" name="Imagem 2" descr="http://t2.gstatic.com/images?q=tbn:ANd9GcThB-WvcxPfwTxBu3jmlaaPbIjyb5ZLtosgRWzGig_8X3IyHufkt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hB-WvcxPfwTxBu3jmlaaPbIjyb5ZLtosgRWzGig_8X3IyHufkt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13C">
        <w:rPr>
          <w:rFonts w:ascii="Times New Roman" w:hAnsi="Times New Roman" w:cs="Times New Roman"/>
          <w:b/>
          <w:sz w:val="24"/>
          <w:szCs w:val="24"/>
        </w:rPr>
        <w:t xml:space="preserve">Exmo. Senhor Presidente </w:t>
      </w:r>
      <w:proofErr w:type="gramStart"/>
      <w:r w:rsidRPr="00A7413C"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</w:p>
    <w:p w:rsidR="00A7413C" w:rsidRPr="00A7413C" w:rsidRDefault="00A7413C" w:rsidP="00A7413C">
      <w:pPr>
        <w:spacing w:after="120" w:line="36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413C">
        <w:rPr>
          <w:rFonts w:ascii="Times New Roman" w:hAnsi="Times New Roman" w:cs="Times New Roman"/>
          <w:b/>
          <w:sz w:val="24"/>
          <w:szCs w:val="24"/>
        </w:rPr>
        <w:t>Junta de Freguesia de Ferreira do Zêzere</w:t>
      </w:r>
    </w:p>
    <w:p w:rsidR="00A7413C" w:rsidRDefault="00A7413C" w:rsidP="00A7413C">
      <w:pPr>
        <w:shd w:val="clear" w:color="auto" w:fill="D9D9D9" w:themeFill="background1" w:themeFillShade="D9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CEDÊNCIA DE INTALAÇÕES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REQUERENTE:________________________________________________________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MORADA/SEDE:_______________________________________________________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FREGUESIA:______________________ CONCELHO:_______________________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NIF/NIPC:_____________________ CONTATO TELEFÓNICO:_______________</w:t>
      </w:r>
    </w:p>
    <w:p w:rsidR="00A7413C" w:rsidRDefault="00A7413C" w:rsidP="00A7413C">
      <w:pPr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 ELETRÓNICO:____________________________________________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NATUREZA DO EVENTO:______________________________________________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A7413C" w:rsidRDefault="00A7413C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PERÍODO DE UTILIZAÇÃO:</w:t>
      </w:r>
      <w:r w:rsidR="00A25C4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HORÁRIO:____________________________________________________________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PARTICIPANTES ENVOLVIDO:___________________________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REQUISITOS TÉCNICOS NECESSÁRIOS:_______________________________</w:t>
      </w:r>
    </w:p>
    <w:p w:rsidR="00A25C41" w:rsidRDefault="00A25C41" w:rsidP="00A7413C">
      <w:pPr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OBSERVAÇÕES:______________________________________________________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RESPONSÁVEL PELO REQUERENTE: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NOME:_______________________________________________________________MORADA:____________________________________________________________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NIF:____________________CONTATOS:__________________________________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DATA:____/____/_____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REQUERENTE:_______________________________________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41" w:rsidRDefault="00A25C41" w:rsidP="00A25C41">
      <w:pPr>
        <w:shd w:val="clear" w:color="auto" w:fill="D9D9D9" w:themeFill="background1" w:themeFillShade="D9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drawing>
          <wp:inline distT="0" distB="0" distL="0" distR="0" wp14:anchorId="2C5F9333" wp14:editId="699EC8D1">
            <wp:extent cx="774065" cy="871855"/>
            <wp:effectExtent l="0" t="0" r="698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TERMO DE RESPONSABILIDADE</w:t>
      </w: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D0F" w:rsidRDefault="001D3D0F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41" w:rsidRDefault="00A25C41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responsável pela entidade requerente declara para os devidos efeitos, ter tomado conhecimento do Regulamento </w:t>
      </w:r>
      <w:r w:rsidRPr="00A25C41">
        <w:rPr>
          <w:rFonts w:ascii="Times New Roman" w:hAnsi="Times New Roman" w:cs="Times New Roman"/>
          <w:b/>
          <w:sz w:val="24"/>
          <w:szCs w:val="24"/>
        </w:rPr>
        <w:t>de Utilização das Instalações e Espaços da Junta de Freguesia de Ferreira do Zêzere</w:t>
      </w:r>
      <w:r>
        <w:rPr>
          <w:rFonts w:ascii="Times New Roman" w:hAnsi="Times New Roman" w:cs="Times New Roman"/>
          <w:b/>
          <w:sz w:val="24"/>
          <w:szCs w:val="24"/>
        </w:rPr>
        <w:t xml:space="preserve">, comprometendo-se a dar cumprimento às normas nele estabelecidas e responsabilizando-se pelo incumprimento de quaisquer normas </w:t>
      </w:r>
      <w:r w:rsidR="001D3D0F">
        <w:rPr>
          <w:rFonts w:ascii="Times New Roman" w:hAnsi="Times New Roman" w:cs="Times New Roman"/>
          <w:b/>
          <w:sz w:val="24"/>
          <w:szCs w:val="24"/>
        </w:rPr>
        <w:t>nele vertidas ou outras previstas na lei geral.</w:t>
      </w:r>
    </w:p>
    <w:p w:rsidR="001D3D0F" w:rsidRDefault="001D3D0F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D0F" w:rsidRDefault="001D3D0F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____/____/_____</w:t>
      </w:r>
    </w:p>
    <w:p w:rsidR="001D3D0F" w:rsidRDefault="001D3D0F" w:rsidP="00A7413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responsável:</w:t>
      </w:r>
    </w:p>
    <w:p w:rsidR="001D3D0F" w:rsidRDefault="001D3D0F" w:rsidP="001D3D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Assinatura: ____________________________________________________________</w:t>
      </w:r>
    </w:p>
    <w:p w:rsidR="001D3D0F" w:rsidRPr="001D3D0F" w:rsidRDefault="001D3D0F" w:rsidP="001D3D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3D0F">
        <w:rPr>
          <w:rFonts w:ascii="Times New Roman" w:hAnsi="Times New Roman" w:cs="Times New Roman"/>
          <w:sz w:val="18"/>
          <w:szCs w:val="18"/>
        </w:rPr>
        <w:t>(de acordo com documento de identificação pessoal)</w:t>
      </w:r>
    </w:p>
    <w:sectPr w:rsidR="001D3D0F" w:rsidRPr="001D3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AF" w:rsidRDefault="00FE61AF" w:rsidP="00BF6ACF">
      <w:pPr>
        <w:spacing w:after="0" w:line="240" w:lineRule="auto"/>
      </w:pPr>
      <w:r>
        <w:separator/>
      </w:r>
    </w:p>
  </w:endnote>
  <w:endnote w:type="continuationSeparator" w:id="0">
    <w:p w:rsidR="00FE61AF" w:rsidRDefault="00FE61AF" w:rsidP="00BF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AF" w:rsidRDefault="00FE61AF" w:rsidP="00BF6ACF">
      <w:pPr>
        <w:spacing w:after="0" w:line="240" w:lineRule="auto"/>
      </w:pPr>
      <w:r>
        <w:separator/>
      </w:r>
    </w:p>
  </w:footnote>
  <w:footnote w:type="continuationSeparator" w:id="0">
    <w:p w:rsidR="00FE61AF" w:rsidRDefault="00FE61AF" w:rsidP="00BF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CF"/>
    <w:rsid w:val="000102FB"/>
    <w:rsid w:val="000B345B"/>
    <w:rsid w:val="000C4386"/>
    <w:rsid w:val="000D79C3"/>
    <w:rsid w:val="00162D42"/>
    <w:rsid w:val="001778BB"/>
    <w:rsid w:val="0019611B"/>
    <w:rsid w:val="001A4CAE"/>
    <w:rsid w:val="001D3D0F"/>
    <w:rsid w:val="00211468"/>
    <w:rsid w:val="00257705"/>
    <w:rsid w:val="002E0DC9"/>
    <w:rsid w:val="002F550F"/>
    <w:rsid w:val="002F77C1"/>
    <w:rsid w:val="003109C3"/>
    <w:rsid w:val="003B558F"/>
    <w:rsid w:val="003F2359"/>
    <w:rsid w:val="004658A2"/>
    <w:rsid w:val="004F144F"/>
    <w:rsid w:val="005B56AC"/>
    <w:rsid w:val="005E729A"/>
    <w:rsid w:val="006B066A"/>
    <w:rsid w:val="00732690"/>
    <w:rsid w:val="00735CC9"/>
    <w:rsid w:val="00755A9E"/>
    <w:rsid w:val="007C4463"/>
    <w:rsid w:val="007F2AC1"/>
    <w:rsid w:val="00881F29"/>
    <w:rsid w:val="008859A4"/>
    <w:rsid w:val="008C62CC"/>
    <w:rsid w:val="00985CFA"/>
    <w:rsid w:val="00A25C41"/>
    <w:rsid w:val="00A7413C"/>
    <w:rsid w:val="00A8699B"/>
    <w:rsid w:val="00AB253F"/>
    <w:rsid w:val="00B148EC"/>
    <w:rsid w:val="00B767FD"/>
    <w:rsid w:val="00BF6ACF"/>
    <w:rsid w:val="00C25262"/>
    <w:rsid w:val="00D25092"/>
    <w:rsid w:val="00DC70AD"/>
    <w:rsid w:val="00E743B0"/>
    <w:rsid w:val="00E86541"/>
    <w:rsid w:val="00EF5808"/>
    <w:rsid w:val="00FD1A68"/>
    <w:rsid w:val="00FE038F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F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6ACF"/>
  </w:style>
  <w:style w:type="paragraph" w:styleId="Rodap">
    <w:name w:val="footer"/>
    <w:basedOn w:val="Normal"/>
    <w:link w:val="RodapCarcter"/>
    <w:uiPriority w:val="99"/>
    <w:unhideWhenUsed/>
    <w:rsid w:val="00BF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6ACF"/>
  </w:style>
  <w:style w:type="paragraph" w:styleId="Textodebalo">
    <w:name w:val="Balloon Text"/>
    <w:basedOn w:val="Normal"/>
    <w:link w:val="TextodebaloCarcter"/>
    <w:uiPriority w:val="99"/>
    <w:semiHidden/>
    <w:unhideWhenUsed/>
    <w:rsid w:val="00BF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A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F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6ACF"/>
  </w:style>
  <w:style w:type="paragraph" w:styleId="Rodap">
    <w:name w:val="footer"/>
    <w:basedOn w:val="Normal"/>
    <w:link w:val="RodapCarcter"/>
    <w:uiPriority w:val="99"/>
    <w:unhideWhenUsed/>
    <w:rsid w:val="00BF6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6ACF"/>
  </w:style>
  <w:style w:type="paragraph" w:styleId="Textodebalo">
    <w:name w:val="Balloon Text"/>
    <w:basedOn w:val="Normal"/>
    <w:link w:val="TextodebaloCarcter"/>
    <w:uiPriority w:val="99"/>
    <w:semiHidden/>
    <w:unhideWhenUsed/>
    <w:rsid w:val="00BF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A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imgres?q=freguesia+de+ferreira+do+z%C3%AAzere&amp;um=1&amp;hl=pt-PT&amp;sa=N&amp;biw=1280&amp;bih=846&amp;tbm=isch&amp;tbnid=_wXqHohe64F3xM:&amp;imgrefurl=http://www.anafre.pt/noticias/feira-e-mostra-sao-bras-2011&amp;docid=7MFofv2JJspe_M&amp;imgurl=http://www.anafre.pt/noticias/feira-e-mostra-sao-bras-2011/image_mini&amp;w=178&amp;h=200&amp;ei=kDNHUZSkC7SS7AayqIDACA&amp;zoom=1&amp;ved=0CLcBEIQcMB8&amp;ved=1t:3588,r:31,s:0,i:183&amp;iact=rc&amp;dur=425&amp;page=2&amp;tbnh=160&amp;tbnw=142&amp;start=20&amp;ndsp=26&amp;tx=56&amp;ty=1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72BE-3ED4-4647-9B4F-9188C23F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sandra.carvalho</dc:creator>
  <cp:lastModifiedBy>User</cp:lastModifiedBy>
  <cp:revision>2</cp:revision>
  <cp:lastPrinted>2013-04-16T11:45:00Z</cp:lastPrinted>
  <dcterms:created xsi:type="dcterms:W3CDTF">2013-04-16T11:47:00Z</dcterms:created>
  <dcterms:modified xsi:type="dcterms:W3CDTF">2013-04-16T11:47:00Z</dcterms:modified>
</cp:coreProperties>
</file>